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0" w14:textId="56948464" w:rsidR="001974D4" w:rsidRPr="001974D4" w:rsidRDefault="001974D4" w:rsidP="00197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Pr="001974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treaming: Benefits and Limitations</w:t>
      </w:r>
    </w:p>
    <w:p w14:paraId="76B8F6D1" w14:textId="77777777" w:rsidR="001974D4" w:rsidRPr="001974D4" w:rsidRDefault="001974D4" w:rsidP="00197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74D4">
        <w:rPr>
          <w:rFonts w:ascii="Times New Roman" w:eastAsia="Times New Roman" w:hAnsi="Times New Roman" w:cs="Times New Roman"/>
          <w:kern w:val="0"/>
          <w14:ligatures w14:val="none"/>
        </w:rPr>
        <w:t xml:space="preserve">Streaming technology dramatically </w:t>
      </w:r>
      <w:proofErr w:type="gramStart"/>
      <w:r w:rsidRPr="001974D4">
        <w:rPr>
          <w:rFonts w:ascii="Times New Roman" w:eastAsia="Times New Roman" w:hAnsi="Times New Roman" w:cs="Times New Roman"/>
          <w:kern w:val="0"/>
          <w14:ligatures w14:val="none"/>
        </w:rPr>
        <w:t>expanded</w:t>
      </w:r>
      <w:proofErr w:type="gramEnd"/>
      <w:r w:rsidRPr="001974D4">
        <w:rPr>
          <w:rFonts w:ascii="Times New Roman" w:eastAsia="Times New Roman" w:hAnsi="Times New Roman" w:cs="Times New Roman"/>
          <w:kern w:val="0"/>
          <w14:ligatures w14:val="none"/>
        </w:rPr>
        <w:t xml:space="preserve"> access to creative works and media distribution. It allows creators to reach global audiences instantly and enables listeners, viewers, and readers to access vast libraries of content on demand.</w:t>
      </w:r>
    </w:p>
    <w:p w14:paraId="30E1A770" w14:textId="77777777" w:rsidR="001974D4" w:rsidRPr="001974D4" w:rsidRDefault="001974D4" w:rsidP="00197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74D4">
        <w:rPr>
          <w:rFonts w:ascii="Times New Roman" w:eastAsia="Times New Roman" w:hAnsi="Times New Roman" w:cs="Times New Roman"/>
          <w:kern w:val="0"/>
          <w14:ligatures w14:val="none"/>
        </w:rPr>
        <w:t xml:space="preserve">However, the same systems that enable this accessibility also </w:t>
      </w:r>
      <w:proofErr w:type="gramStart"/>
      <w:r w:rsidRPr="001974D4">
        <w:rPr>
          <w:rFonts w:ascii="Times New Roman" w:eastAsia="Times New Roman" w:hAnsi="Times New Roman" w:cs="Times New Roman"/>
          <w:kern w:val="0"/>
          <w14:ligatures w14:val="none"/>
        </w:rPr>
        <w:t>introduce</w:t>
      </w:r>
      <w:proofErr w:type="gramEnd"/>
      <w:r w:rsidRPr="001974D4">
        <w:rPr>
          <w:rFonts w:ascii="Times New Roman" w:eastAsia="Times New Roman" w:hAnsi="Times New Roman" w:cs="Times New Roman"/>
          <w:kern w:val="0"/>
          <w14:ligatures w14:val="none"/>
        </w:rPr>
        <w:t xml:space="preserve"> several structural limitations.</w:t>
      </w:r>
    </w:p>
    <w:p w14:paraId="5BE142BC" w14:textId="77777777" w:rsidR="001974D4" w:rsidRPr="001974D4" w:rsidRDefault="001974D4" w:rsidP="00197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74D4">
        <w:rPr>
          <w:rFonts w:ascii="Times New Roman" w:eastAsia="Times New Roman" w:hAnsi="Times New Roman" w:cs="Times New Roman"/>
          <w:kern w:val="0"/>
          <w14:ligatures w14:val="none"/>
        </w:rPr>
        <w:t>Streaming platforms typically separate media from the contextual elements that once defined a release. Artwork, sequencing, liner notes, and the narrative surrounding a release often become secondary or disappear entirely within algorithm-driven playlists and recommendation systems.</w:t>
      </w:r>
    </w:p>
    <w:p w14:paraId="6BCA1856" w14:textId="77777777" w:rsidR="001974D4" w:rsidRPr="001974D4" w:rsidRDefault="001974D4" w:rsidP="00197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74D4">
        <w:rPr>
          <w:rFonts w:ascii="Times New Roman" w:eastAsia="Times New Roman" w:hAnsi="Times New Roman" w:cs="Times New Roman"/>
          <w:kern w:val="0"/>
          <w14:ligatures w14:val="none"/>
        </w:rPr>
        <w:t>As a result, the identity of the release itself is frequently lost.</w:t>
      </w:r>
    </w:p>
    <w:p w14:paraId="4314869D" w14:textId="77777777" w:rsidR="001974D4" w:rsidRPr="001974D4" w:rsidRDefault="001974D4" w:rsidP="00197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74D4">
        <w:rPr>
          <w:rFonts w:ascii="Times New Roman" w:eastAsia="Times New Roman" w:hAnsi="Times New Roman" w:cs="Times New Roman"/>
          <w:kern w:val="0"/>
          <w14:ligatures w14:val="none"/>
        </w:rPr>
        <w:t xml:space="preserve">This dual effect—expanded distribution combined with the loss of release identity—is what led to the concept described earlier as </w:t>
      </w:r>
      <w:r w:rsidRPr="00197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“the ream of the stream.”</w:t>
      </w:r>
    </w:p>
    <w:p w14:paraId="057D1A1E" w14:textId="77777777" w:rsidR="001974D4" w:rsidRPr="001974D4" w:rsidRDefault="001974D4" w:rsidP="00197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974D4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1974D4">
        <w:rPr>
          <w:rFonts w:ascii="Times New Roman" w:eastAsia="Times New Roman" w:hAnsi="Times New Roman" w:cs="Times New Roman"/>
          <w:kern w:val="0"/>
          <w14:ligatures w14:val="none"/>
        </w:rPr>
        <w:t xml:space="preserve"> attempts to address this imbalance by restoring the artifact of the release while remaining compatible with modern streaming distribution.</w:t>
      </w:r>
    </w:p>
    <w:p w14:paraId="01DBD37D" w14:textId="77777777" w:rsidR="00F739F4" w:rsidRDefault="00F739F4"/>
    <w:sectPr w:rsidR="00F73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4"/>
    <w:rsid w:val="001974D4"/>
    <w:rsid w:val="001A4D30"/>
    <w:rsid w:val="00894283"/>
    <w:rsid w:val="00B1776B"/>
    <w:rsid w:val="00D23831"/>
    <w:rsid w:val="00DB5EE1"/>
    <w:rsid w:val="00F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DDC2"/>
  <w15:chartTrackingRefBased/>
  <w15:docId w15:val="{7B861E6F-38B9-4538-ABA8-97F547DB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L</dc:creator>
  <cp:keywords/>
  <dc:description/>
  <cp:lastModifiedBy>N L</cp:lastModifiedBy>
  <cp:revision>1</cp:revision>
  <dcterms:created xsi:type="dcterms:W3CDTF">2026-03-07T07:50:00Z</dcterms:created>
  <dcterms:modified xsi:type="dcterms:W3CDTF">2026-03-07T07:51:00Z</dcterms:modified>
</cp:coreProperties>
</file>